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DD" w:rsidRDefault="004A77C1">
      <w:hyperlink r:id="rId5" w:history="1">
        <w:r w:rsidRPr="008D3EE7">
          <w:rPr>
            <w:rStyle w:val="Hyperlink"/>
          </w:rPr>
          <w:t>http://wt1.at.dedi2545.your-server.de/programm/sendung-verpasst/detail/03-05-2017/episode/auf-der-suche-nach-schaetzen-antiquitaetenmesse-in-minoriten.html</w:t>
        </w:r>
      </w:hyperlink>
    </w:p>
    <w:p w:rsidR="004A77C1" w:rsidRDefault="004A77C1">
      <w:bookmarkStart w:id="0" w:name="_GoBack"/>
      <w:bookmarkEnd w:id="0"/>
    </w:p>
    <w:sectPr w:rsidR="004A77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18"/>
    <w:rsid w:val="004A77C1"/>
    <w:rsid w:val="004F3009"/>
    <w:rsid w:val="005D7C39"/>
    <w:rsid w:val="006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7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7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t1.at.dedi2545.your-server.de/programm/sendung-verpasst/detail/03-05-2017/episode/auf-der-suche-nach-schaetzen-antiquitaetenmesse-in-minorit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2</cp:revision>
  <dcterms:created xsi:type="dcterms:W3CDTF">2017-05-20T16:49:00Z</dcterms:created>
  <dcterms:modified xsi:type="dcterms:W3CDTF">2017-05-20T16:49:00Z</dcterms:modified>
</cp:coreProperties>
</file>